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CB7" w:rsidRDefault="00CB2EF0" w:rsidP="00240CB7">
      <w:pPr>
        <w:jc w:val="center"/>
        <w:rPr>
          <w:b/>
        </w:rPr>
      </w:pPr>
      <w:r>
        <w:rPr>
          <w:b/>
        </w:rPr>
        <w:t>Муниципальная олимпиада по музыке, 8 класс</w:t>
      </w:r>
    </w:p>
    <w:p w:rsidR="00CB2EF0" w:rsidRDefault="00CB2EF0" w:rsidP="00240CB7">
      <w:pPr>
        <w:jc w:val="center"/>
        <w:rPr>
          <w:b/>
        </w:rPr>
      </w:pPr>
      <w:r>
        <w:rPr>
          <w:b/>
        </w:rPr>
        <w:t>2016 – 2017 учебный год</w:t>
      </w:r>
    </w:p>
    <w:p w:rsidR="00CB2EF0" w:rsidRDefault="00CB2EF0" w:rsidP="00240CB7">
      <w:pPr>
        <w:jc w:val="center"/>
        <w:rPr>
          <w:b/>
        </w:rPr>
      </w:pPr>
      <w:r>
        <w:rPr>
          <w:b/>
        </w:rPr>
        <w:t>ОТВЕТЫ</w:t>
      </w:r>
    </w:p>
    <w:p w:rsidR="00240CB7" w:rsidRDefault="00240CB7" w:rsidP="00240CB7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7"/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991"/>
      </w:tblGrid>
      <w:tr w:rsidR="00240CB7" w:rsidRPr="00C975EA" w:rsidTr="00245F5E">
        <w:tc>
          <w:tcPr>
            <w:tcW w:w="454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1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2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3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4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5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6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7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8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9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10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11</w:t>
            </w:r>
          </w:p>
        </w:tc>
      </w:tr>
      <w:tr w:rsidR="00240CB7" w:rsidRPr="00C975EA" w:rsidTr="00245F5E">
        <w:tc>
          <w:tcPr>
            <w:tcW w:w="454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А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Б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Б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Б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CB6D7D" w:rsidP="00245F5E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А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Б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Б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Б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Б</w:t>
            </w:r>
          </w:p>
        </w:tc>
        <w:tc>
          <w:tcPr>
            <w:tcW w:w="45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Б</w:t>
            </w:r>
          </w:p>
        </w:tc>
      </w:tr>
    </w:tbl>
    <w:p w:rsidR="00240CB7" w:rsidRDefault="00240CB7" w:rsidP="00240CB7">
      <w:pPr>
        <w:jc w:val="right"/>
        <w:rPr>
          <w:b/>
        </w:rPr>
      </w:pPr>
    </w:p>
    <w:p w:rsidR="00240CB7" w:rsidRDefault="00240CB7" w:rsidP="00240CB7">
      <w:pPr>
        <w:jc w:val="right"/>
        <w:rPr>
          <w:b/>
        </w:rPr>
      </w:pPr>
      <w:r>
        <w:rPr>
          <w:b/>
        </w:rPr>
        <w:t>Итого: 11 баллов</w:t>
      </w:r>
    </w:p>
    <w:p w:rsidR="00240CB7" w:rsidRDefault="00240CB7" w:rsidP="00240CB7">
      <w:pPr>
        <w:jc w:val="right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2332"/>
        <w:gridCol w:w="1560"/>
        <w:gridCol w:w="993"/>
        <w:gridCol w:w="1134"/>
        <w:gridCol w:w="1277"/>
        <w:gridCol w:w="1417"/>
        <w:gridCol w:w="1097"/>
      </w:tblGrid>
      <w:tr w:rsidR="00240CB7" w:rsidRPr="00C975EA" w:rsidTr="00245F5E">
        <w:trPr>
          <w:trHeight w:val="249"/>
        </w:trPr>
        <w:tc>
          <w:tcPr>
            <w:tcW w:w="536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12</w:t>
            </w:r>
          </w:p>
        </w:tc>
        <w:tc>
          <w:tcPr>
            <w:tcW w:w="1061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13</w:t>
            </w:r>
          </w:p>
        </w:tc>
        <w:tc>
          <w:tcPr>
            <w:tcW w:w="710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14</w:t>
            </w:r>
          </w:p>
        </w:tc>
        <w:tc>
          <w:tcPr>
            <w:tcW w:w="452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15</w:t>
            </w:r>
          </w:p>
        </w:tc>
        <w:tc>
          <w:tcPr>
            <w:tcW w:w="516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16</w:t>
            </w:r>
          </w:p>
        </w:tc>
        <w:tc>
          <w:tcPr>
            <w:tcW w:w="581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17</w:t>
            </w:r>
          </w:p>
        </w:tc>
        <w:tc>
          <w:tcPr>
            <w:tcW w:w="64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18</w:t>
            </w:r>
          </w:p>
        </w:tc>
        <w:tc>
          <w:tcPr>
            <w:tcW w:w="499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19</w:t>
            </w:r>
          </w:p>
        </w:tc>
      </w:tr>
      <w:tr w:rsidR="00240CB7" w:rsidRPr="00C975EA" w:rsidTr="00245F5E">
        <w:trPr>
          <w:trHeight w:val="761"/>
        </w:trPr>
        <w:tc>
          <w:tcPr>
            <w:tcW w:w="536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1. Б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2.А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3.Г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4.Д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5.В</w:t>
            </w:r>
          </w:p>
        </w:tc>
        <w:tc>
          <w:tcPr>
            <w:tcW w:w="1061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1. Стравинский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Чайковский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Бетховен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Моцарт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2. Баян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3. Виртуоз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4. Жаворонок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5. Италия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6. Фортепиано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7. Меломан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8. Марш</w:t>
            </w:r>
          </w:p>
        </w:tc>
        <w:tc>
          <w:tcPr>
            <w:tcW w:w="710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Экспозиция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Разработка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Реприза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кода</w:t>
            </w:r>
          </w:p>
        </w:tc>
        <w:tc>
          <w:tcPr>
            <w:tcW w:w="452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А</w:t>
            </w:r>
          </w:p>
        </w:tc>
        <w:tc>
          <w:tcPr>
            <w:tcW w:w="516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1. Г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2. Д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3. В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4. А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5. Б</w:t>
            </w:r>
          </w:p>
        </w:tc>
        <w:tc>
          <w:tcPr>
            <w:tcW w:w="581" w:type="pct"/>
            <w:shd w:val="clear" w:color="auto" w:fill="auto"/>
          </w:tcPr>
          <w:p w:rsidR="00240CB7" w:rsidRPr="00C975EA" w:rsidRDefault="00CB6D7D" w:rsidP="00245F5E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</w:p>
        </w:tc>
        <w:tc>
          <w:tcPr>
            <w:tcW w:w="64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Могучая кучка</w:t>
            </w:r>
          </w:p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А</w:t>
            </w:r>
            <w:proofErr w:type="gramStart"/>
            <w:r w:rsidRPr="00C975EA">
              <w:rPr>
                <w:b/>
              </w:rPr>
              <w:t>,Б</w:t>
            </w:r>
            <w:proofErr w:type="gramEnd"/>
            <w:r w:rsidRPr="00C975EA">
              <w:rPr>
                <w:b/>
              </w:rPr>
              <w:t>,Г,Ж,З</w:t>
            </w:r>
          </w:p>
        </w:tc>
        <w:tc>
          <w:tcPr>
            <w:tcW w:w="499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</w:p>
        </w:tc>
      </w:tr>
      <w:tr w:rsidR="00240CB7" w:rsidRPr="00C975EA" w:rsidTr="00245F5E">
        <w:trPr>
          <w:trHeight w:val="249"/>
        </w:trPr>
        <w:tc>
          <w:tcPr>
            <w:tcW w:w="536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5б</w:t>
            </w:r>
          </w:p>
        </w:tc>
        <w:tc>
          <w:tcPr>
            <w:tcW w:w="1061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11б</w:t>
            </w:r>
          </w:p>
        </w:tc>
        <w:tc>
          <w:tcPr>
            <w:tcW w:w="710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4б</w:t>
            </w:r>
          </w:p>
        </w:tc>
        <w:tc>
          <w:tcPr>
            <w:tcW w:w="452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3б</w:t>
            </w:r>
          </w:p>
        </w:tc>
        <w:tc>
          <w:tcPr>
            <w:tcW w:w="516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5б</w:t>
            </w:r>
          </w:p>
        </w:tc>
        <w:tc>
          <w:tcPr>
            <w:tcW w:w="581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4б</w:t>
            </w:r>
          </w:p>
        </w:tc>
        <w:tc>
          <w:tcPr>
            <w:tcW w:w="645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2+5б</w:t>
            </w:r>
          </w:p>
        </w:tc>
        <w:tc>
          <w:tcPr>
            <w:tcW w:w="499" w:type="pct"/>
            <w:shd w:val="clear" w:color="auto" w:fill="auto"/>
          </w:tcPr>
          <w:p w:rsidR="00240CB7" w:rsidRPr="00C975EA" w:rsidRDefault="00240CB7" w:rsidP="00245F5E">
            <w:pPr>
              <w:jc w:val="center"/>
              <w:rPr>
                <w:b/>
              </w:rPr>
            </w:pPr>
            <w:r w:rsidRPr="00C975EA">
              <w:rPr>
                <w:b/>
              </w:rPr>
              <w:t>14б</w:t>
            </w:r>
          </w:p>
        </w:tc>
      </w:tr>
    </w:tbl>
    <w:p w:rsidR="00240CB7" w:rsidRDefault="00240CB7" w:rsidP="00240CB7">
      <w:pPr>
        <w:jc w:val="right"/>
        <w:rPr>
          <w:b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9"/>
        <w:gridCol w:w="3407"/>
        <w:gridCol w:w="3261"/>
        <w:gridCol w:w="2463"/>
      </w:tblGrid>
      <w:tr w:rsidR="00240CB7" w:rsidRPr="00CB2EF0" w:rsidTr="00245F5E">
        <w:trPr>
          <w:trHeight w:val="339"/>
        </w:trPr>
        <w:tc>
          <w:tcPr>
            <w:tcW w:w="1129" w:type="dxa"/>
          </w:tcPr>
          <w:p w:rsidR="00240CB7" w:rsidRPr="00CB2EF0" w:rsidRDefault="00240CB7" w:rsidP="00245F5E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CB2EF0">
              <w:rPr>
                <w:rFonts w:eastAsia="Calibri"/>
                <w:b/>
                <w:lang w:eastAsia="en-US"/>
              </w:rPr>
              <w:t xml:space="preserve">  №   </w:t>
            </w:r>
          </w:p>
        </w:tc>
        <w:tc>
          <w:tcPr>
            <w:tcW w:w="3407" w:type="dxa"/>
          </w:tcPr>
          <w:p w:rsidR="00240CB7" w:rsidRPr="00CB2EF0" w:rsidRDefault="00240CB7" w:rsidP="00245F5E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CB2EF0">
              <w:rPr>
                <w:rFonts w:eastAsia="Calibri"/>
                <w:b/>
                <w:lang w:eastAsia="en-US"/>
              </w:rPr>
              <w:t>Название произведения</w:t>
            </w:r>
          </w:p>
        </w:tc>
        <w:tc>
          <w:tcPr>
            <w:tcW w:w="3261" w:type="dxa"/>
          </w:tcPr>
          <w:p w:rsidR="00240CB7" w:rsidRPr="00CB2EF0" w:rsidRDefault="00240CB7" w:rsidP="00245F5E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CB2EF0">
              <w:rPr>
                <w:rFonts w:eastAsia="Calibri"/>
                <w:b/>
                <w:lang w:eastAsia="en-US"/>
              </w:rPr>
              <w:t>Композитор</w:t>
            </w:r>
          </w:p>
        </w:tc>
        <w:tc>
          <w:tcPr>
            <w:tcW w:w="2463" w:type="dxa"/>
          </w:tcPr>
          <w:p w:rsidR="00240CB7" w:rsidRPr="00CB2EF0" w:rsidRDefault="00240CB7" w:rsidP="00245F5E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CB2EF0">
              <w:rPr>
                <w:rFonts w:eastAsia="Calibri"/>
                <w:b/>
                <w:lang w:eastAsia="en-US"/>
              </w:rPr>
              <w:t>Жанр</w:t>
            </w:r>
          </w:p>
        </w:tc>
      </w:tr>
      <w:tr w:rsidR="00240CB7" w:rsidRPr="00CB2EF0" w:rsidTr="00245F5E">
        <w:trPr>
          <w:trHeight w:val="400"/>
        </w:trPr>
        <w:tc>
          <w:tcPr>
            <w:tcW w:w="1129" w:type="dxa"/>
          </w:tcPr>
          <w:p w:rsidR="00240CB7" w:rsidRPr="00CB2EF0" w:rsidRDefault="00240CB7" w:rsidP="00245F5E">
            <w:pPr>
              <w:rPr>
                <w:rFonts w:eastAsia="Calibri"/>
                <w:lang w:eastAsia="en-US"/>
              </w:rPr>
            </w:pPr>
            <w:r w:rsidRPr="00CB2EF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407" w:type="dxa"/>
          </w:tcPr>
          <w:p w:rsidR="00240CB7" w:rsidRPr="00CB2EF0" w:rsidRDefault="00240CB7" w:rsidP="00245F5E">
            <w:pPr>
              <w:rPr>
                <w:rFonts w:eastAsia="Calibri"/>
                <w:lang w:eastAsia="en-US" w:bidi="en-US"/>
              </w:rPr>
            </w:pPr>
            <w:r w:rsidRPr="00CB2EF0">
              <w:rPr>
                <w:rFonts w:eastAsia="Calibri"/>
                <w:lang w:eastAsia="en-US" w:bidi="en-US"/>
              </w:rPr>
              <w:t>«Нам нужна одна победа»</w:t>
            </w:r>
          </w:p>
        </w:tc>
        <w:tc>
          <w:tcPr>
            <w:tcW w:w="3261" w:type="dxa"/>
          </w:tcPr>
          <w:p w:rsidR="00240CB7" w:rsidRPr="00CB2EF0" w:rsidRDefault="00240CB7" w:rsidP="00245F5E">
            <w:pPr>
              <w:rPr>
                <w:rFonts w:eastAsia="Calibri"/>
                <w:lang w:eastAsia="en-US"/>
              </w:rPr>
            </w:pPr>
            <w:r w:rsidRPr="00CB2EF0">
              <w:rPr>
                <w:rFonts w:eastAsia="Calibri"/>
                <w:lang w:eastAsia="en-US"/>
              </w:rPr>
              <w:t>Б.Окуджава</w:t>
            </w:r>
          </w:p>
        </w:tc>
        <w:tc>
          <w:tcPr>
            <w:tcW w:w="2463" w:type="dxa"/>
          </w:tcPr>
          <w:p w:rsidR="00240CB7" w:rsidRPr="00CB2EF0" w:rsidRDefault="00CB2EF0" w:rsidP="00245F5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="00240CB7" w:rsidRPr="00CB2EF0">
              <w:rPr>
                <w:rFonts w:eastAsia="Calibri"/>
                <w:lang w:eastAsia="en-US"/>
              </w:rPr>
              <w:t>есня</w:t>
            </w:r>
          </w:p>
        </w:tc>
      </w:tr>
      <w:tr w:rsidR="00240CB7" w:rsidRPr="00CB2EF0" w:rsidTr="00245F5E">
        <w:trPr>
          <w:trHeight w:val="378"/>
        </w:trPr>
        <w:tc>
          <w:tcPr>
            <w:tcW w:w="1129" w:type="dxa"/>
          </w:tcPr>
          <w:p w:rsidR="00240CB7" w:rsidRPr="00CB2EF0" w:rsidRDefault="00240CB7" w:rsidP="00245F5E">
            <w:pPr>
              <w:rPr>
                <w:rFonts w:eastAsia="Calibri"/>
                <w:lang w:eastAsia="en-US"/>
              </w:rPr>
            </w:pPr>
            <w:r w:rsidRPr="00CB2EF0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407" w:type="dxa"/>
          </w:tcPr>
          <w:p w:rsidR="00240CB7" w:rsidRPr="00CB2EF0" w:rsidRDefault="00240CB7" w:rsidP="00245F5E">
            <w:pPr>
              <w:rPr>
                <w:rFonts w:eastAsia="Calibri"/>
                <w:lang w:eastAsia="en-US" w:bidi="en-US"/>
              </w:rPr>
            </w:pPr>
            <w:r w:rsidRPr="00CB2EF0">
              <w:rPr>
                <w:rFonts w:eastAsia="Calibri"/>
                <w:lang w:eastAsia="en-US" w:bidi="en-US"/>
              </w:rPr>
              <w:t>«Александр Невский»</w:t>
            </w:r>
          </w:p>
        </w:tc>
        <w:tc>
          <w:tcPr>
            <w:tcW w:w="3261" w:type="dxa"/>
          </w:tcPr>
          <w:p w:rsidR="00240CB7" w:rsidRPr="00CB2EF0" w:rsidRDefault="00240CB7" w:rsidP="00245F5E">
            <w:pPr>
              <w:rPr>
                <w:rFonts w:eastAsia="Calibri"/>
                <w:lang w:eastAsia="en-US"/>
              </w:rPr>
            </w:pPr>
            <w:r w:rsidRPr="00CB2EF0">
              <w:rPr>
                <w:rFonts w:eastAsia="Calibri"/>
                <w:lang w:eastAsia="en-US"/>
              </w:rPr>
              <w:t>С.С.Прокофьев</w:t>
            </w:r>
          </w:p>
        </w:tc>
        <w:tc>
          <w:tcPr>
            <w:tcW w:w="2463" w:type="dxa"/>
          </w:tcPr>
          <w:p w:rsidR="00240CB7" w:rsidRPr="00CB2EF0" w:rsidRDefault="00CB2EF0" w:rsidP="00245F5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</w:t>
            </w:r>
            <w:r w:rsidR="00240CB7" w:rsidRPr="00CB2EF0">
              <w:rPr>
                <w:rFonts w:eastAsia="Calibri"/>
                <w:lang w:eastAsia="en-US"/>
              </w:rPr>
              <w:t>антата</w:t>
            </w:r>
          </w:p>
        </w:tc>
      </w:tr>
      <w:tr w:rsidR="00240CB7" w:rsidRPr="00CB2EF0" w:rsidTr="00245F5E">
        <w:trPr>
          <w:trHeight w:val="356"/>
        </w:trPr>
        <w:tc>
          <w:tcPr>
            <w:tcW w:w="1129" w:type="dxa"/>
          </w:tcPr>
          <w:p w:rsidR="00240CB7" w:rsidRPr="00CB2EF0" w:rsidRDefault="00240CB7" w:rsidP="00245F5E">
            <w:pPr>
              <w:rPr>
                <w:rFonts w:eastAsia="Calibri"/>
                <w:lang w:eastAsia="en-US"/>
              </w:rPr>
            </w:pPr>
            <w:r w:rsidRPr="00CB2EF0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407" w:type="dxa"/>
          </w:tcPr>
          <w:p w:rsidR="00240CB7" w:rsidRPr="00CB2EF0" w:rsidRDefault="00240CB7" w:rsidP="00245F5E">
            <w:pPr>
              <w:rPr>
                <w:rFonts w:eastAsia="Calibri"/>
                <w:lang w:eastAsia="en-US" w:bidi="en-US"/>
              </w:rPr>
            </w:pPr>
            <w:r w:rsidRPr="00CB2EF0">
              <w:rPr>
                <w:rFonts w:eastAsia="Calibri"/>
                <w:lang w:eastAsia="en-US" w:bidi="en-US"/>
              </w:rPr>
              <w:t>«Жаворонок»</w:t>
            </w:r>
          </w:p>
        </w:tc>
        <w:tc>
          <w:tcPr>
            <w:tcW w:w="3261" w:type="dxa"/>
          </w:tcPr>
          <w:p w:rsidR="00240CB7" w:rsidRPr="00CB2EF0" w:rsidRDefault="00240CB7" w:rsidP="00245F5E">
            <w:pPr>
              <w:rPr>
                <w:rFonts w:eastAsia="Calibri"/>
                <w:lang w:eastAsia="en-US"/>
              </w:rPr>
            </w:pPr>
            <w:r w:rsidRPr="00CB2EF0">
              <w:rPr>
                <w:rFonts w:eastAsia="Calibri"/>
                <w:lang w:eastAsia="en-US"/>
              </w:rPr>
              <w:t>М.И.Глинка</w:t>
            </w:r>
          </w:p>
        </w:tc>
        <w:tc>
          <w:tcPr>
            <w:tcW w:w="2463" w:type="dxa"/>
          </w:tcPr>
          <w:p w:rsidR="00240CB7" w:rsidRPr="00CB2EF0" w:rsidRDefault="00CB2EF0" w:rsidP="00245F5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</w:t>
            </w:r>
            <w:r w:rsidR="00240CB7" w:rsidRPr="00CB2EF0">
              <w:rPr>
                <w:rFonts w:eastAsia="Calibri"/>
                <w:lang w:eastAsia="en-US"/>
              </w:rPr>
              <w:t>оманс</w:t>
            </w:r>
          </w:p>
        </w:tc>
      </w:tr>
      <w:tr w:rsidR="00240CB7" w:rsidRPr="00CB2EF0" w:rsidTr="00245F5E">
        <w:trPr>
          <w:trHeight w:val="357"/>
        </w:trPr>
        <w:tc>
          <w:tcPr>
            <w:tcW w:w="1129" w:type="dxa"/>
          </w:tcPr>
          <w:p w:rsidR="00240CB7" w:rsidRPr="00CB2EF0" w:rsidRDefault="00240CB7" w:rsidP="00245F5E">
            <w:pPr>
              <w:rPr>
                <w:rFonts w:eastAsia="Calibri"/>
                <w:lang w:eastAsia="en-US"/>
              </w:rPr>
            </w:pPr>
            <w:r w:rsidRPr="00CB2EF0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407" w:type="dxa"/>
          </w:tcPr>
          <w:p w:rsidR="00240CB7" w:rsidRPr="00CB2EF0" w:rsidRDefault="00240CB7" w:rsidP="00245F5E">
            <w:pPr>
              <w:rPr>
                <w:rFonts w:eastAsia="Calibri"/>
                <w:lang w:eastAsia="en-US" w:bidi="en-US"/>
              </w:rPr>
            </w:pPr>
            <w:r w:rsidRPr="00CB2EF0">
              <w:rPr>
                <w:rFonts w:eastAsia="Calibri"/>
                <w:lang w:eastAsia="en-US" w:bidi="en-US"/>
              </w:rPr>
              <w:t xml:space="preserve">« </w:t>
            </w:r>
            <w:proofErr w:type="spellStart"/>
            <w:r w:rsidRPr="00CB2EF0">
              <w:rPr>
                <w:rFonts w:eastAsia="Calibri"/>
                <w:lang w:eastAsia="en-US" w:bidi="en-US"/>
              </w:rPr>
              <w:t>Шехерезада</w:t>
            </w:r>
            <w:proofErr w:type="spellEnd"/>
            <w:r w:rsidRPr="00CB2EF0">
              <w:rPr>
                <w:rFonts w:eastAsia="Calibri"/>
                <w:lang w:eastAsia="en-US" w:bidi="en-US"/>
              </w:rPr>
              <w:t>»</w:t>
            </w:r>
          </w:p>
        </w:tc>
        <w:tc>
          <w:tcPr>
            <w:tcW w:w="3261" w:type="dxa"/>
          </w:tcPr>
          <w:p w:rsidR="00240CB7" w:rsidRPr="00CB2EF0" w:rsidRDefault="00240CB7" w:rsidP="00245F5E">
            <w:pPr>
              <w:rPr>
                <w:rFonts w:eastAsia="Calibri"/>
                <w:lang w:eastAsia="en-US"/>
              </w:rPr>
            </w:pPr>
            <w:proofErr w:type="spellStart"/>
            <w:r w:rsidRPr="00CB2EF0">
              <w:rPr>
                <w:rFonts w:eastAsia="Calibri"/>
                <w:lang w:eastAsia="en-US"/>
              </w:rPr>
              <w:t>Н.А.Римский-Корсаков</w:t>
            </w:r>
            <w:proofErr w:type="spellEnd"/>
          </w:p>
        </w:tc>
        <w:tc>
          <w:tcPr>
            <w:tcW w:w="2463" w:type="dxa"/>
          </w:tcPr>
          <w:p w:rsidR="00240CB7" w:rsidRPr="00CB2EF0" w:rsidRDefault="00CB2EF0" w:rsidP="00245F5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  <w:r w:rsidR="00240CB7" w:rsidRPr="00CB2EF0">
              <w:rPr>
                <w:rFonts w:eastAsia="Calibri"/>
                <w:lang w:eastAsia="en-US"/>
              </w:rPr>
              <w:t>имфоническая сюита</w:t>
            </w:r>
          </w:p>
        </w:tc>
      </w:tr>
      <w:tr w:rsidR="00240CB7" w:rsidRPr="00CB2EF0" w:rsidTr="00245F5E">
        <w:trPr>
          <w:trHeight w:val="328"/>
        </w:trPr>
        <w:tc>
          <w:tcPr>
            <w:tcW w:w="1129" w:type="dxa"/>
          </w:tcPr>
          <w:p w:rsidR="00240CB7" w:rsidRPr="00CB2EF0" w:rsidRDefault="00240CB7" w:rsidP="00245F5E">
            <w:pPr>
              <w:rPr>
                <w:rFonts w:eastAsia="Calibri"/>
                <w:lang w:eastAsia="en-US"/>
              </w:rPr>
            </w:pPr>
            <w:r w:rsidRPr="00CB2EF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407" w:type="dxa"/>
          </w:tcPr>
          <w:p w:rsidR="00240CB7" w:rsidRPr="00CB2EF0" w:rsidRDefault="00240CB7" w:rsidP="00245F5E">
            <w:pPr>
              <w:rPr>
                <w:rFonts w:eastAsia="Calibri"/>
                <w:lang w:eastAsia="en-US" w:bidi="en-US"/>
              </w:rPr>
            </w:pPr>
            <w:r w:rsidRPr="00CB2EF0">
              <w:rPr>
                <w:rFonts w:eastAsia="Calibri"/>
                <w:lang w:eastAsia="en-US" w:bidi="en-US"/>
              </w:rPr>
              <w:t>«Кошки»</w:t>
            </w:r>
          </w:p>
        </w:tc>
        <w:tc>
          <w:tcPr>
            <w:tcW w:w="3261" w:type="dxa"/>
          </w:tcPr>
          <w:p w:rsidR="00240CB7" w:rsidRPr="00CB2EF0" w:rsidRDefault="00240CB7" w:rsidP="00245F5E">
            <w:pPr>
              <w:rPr>
                <w:rFonts w:eastAsia="Calibri"/>
                <w:lang w:eastAsia="en-US"/>
              </w:rPr>
            </w:pPr>
            <w:proofErr w:type="spellStart"/>
            <w:r w:rsidRPr="00CB2EF0">
              <w:rPr>
                <w:rFonts w:eastAsia="Calibri"/>
                <w:lang w:eastAsia="en-US"/>
              </w:rPr>
              <w:t>Э.Л.Уэббер</w:t>
            </w:r>
            <w:proofErr w:type="spellEnd"/>
          </w:p>
        </w:tc>
        <w:tc>
          <w:tcPr>
            <w:tcW w:w="2463" w:type="dxa"/>
          </w:tcPr>
          <w:p w:rsidR="00240CB7" w:rsidRPr="00CB2EF0" w:rsidRDefault="00CB2EF0" w:rsidP="00245F5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</w:t>
            </w:r>
            <w:r w:rsidR="00240CB7" w:rsidRPr="00CB2EF0">
              <w:rPr>
                <w:rFonts w:eastAsia="Calibri"/>
                <w:lang w:eastAsia="en-US"/>
              </w:rPr>
              <w:t>юзикл</w:t>
            </w:r>
          </w:p>
        </w:tc>
      </w:tr>
      <w:tr w:rsidR="00240CB7" w:rsidRPr="00CB2EF0" w:rsidTr="00245F5E">
        <w:trPr>
          <w:trHeight w:val="396"/>
        </w:trPr>
        <w:tc>
          <w:tcPr>
            <w:tcW w:w="1129" w:type="dxa"/>
          </w:tcPr>
          <w:p w:rsidR="00240CB7" w:rsidRPr="00CB2EF0" w:rsidRDefault="00240CB7" w:rsidP="00245F5E">
            <w:pPr>
              <w:rPr>
                <w:rFonts w:eastAsia="Calibri"/>
                <w:lang w:eastAsia="en-US"/>
              </w:rPr>
            </w:pPr>
            <w:r w:rsidRPr="00CB2EF0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407" w:type="dxa"/>
          </w:tcPr>
          <w:p w:rsidR="00240CB7" w:rsidRPr="00CB2EF0" w:rsidRDefault="00240CB7" w:rsidP="00245F5E">
            <w:pPr>
              <w:rPr>
                <w:rFonts w:eastAsia="Calibri"/>
                <w:lang w:eastAsia="en-US" w:bidi="en-US"/>
              </w:rPr>
            </w:pPr>
            <w:r w:rsidRPr="00CB2EF0">
              <w:rPr>
                <w:rFonts w:eastAsia="Calibri"/>
                <w:lang w:eastAsia="en-US" w:bidi="en-US"/>
              </w:rPr>
              <w:t>«Садко»</w:t>
            </w:r>
          </w:p>
        </w:tc>
        <w:tc>
          <w:tcPr>
            <w:tcW w:w="3261" w:type="dxa"/>
          </w:tcPr>
          <w:p w:rsidR="00240CB7" w:rsidRPr="00CB2EF0" w:rsidRDefault="00240CB7" w:rsidP="00245F5E">
            <w:pPr>
              <w:rPr>
                <w:rFonts w:eastAsia="Calibri"/>
                <w:lang w:eastAsia="en-US"/>
              </w:rPr>
            </w:pPr>
            <w:proofErr w:type="spellStart"/>
            <w:r w:rsidRPr="00CB2EF0">
              <w:rPr>
                <w:rFonts w:eastAsia="Calibri"/>
                <w:lang w:eastAsia="en-US"/>
              </w:rPr>
              <w:t>Н.А.Римский-Корсаков</w:t>
            </w:r>
            <w:proofErr w:type="spellEnd"/>
          </w:p>
        </w:tc>
        <w:tc>
          <w:tcPr>
            <w:tcW w:w="2463" w:type="dxa"/>
          </w:tcPr>
          <w:p w:rsidR="00240CB7" w:rsidRPr="00CB2EF0" w:rsidRDefault="00CB2EF0" w:rsidP="00245F5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</w:t>
            </w:r>
            <w:r w:rsidR="00240CB7" w:rsidRPr="00CB2EF0">
              <w:rPr>
                <w:rFonts w:eastAsia="Calibri"/>
                <w:lang w:eastAsia="en-US"/>
              </w:rPr>
              <w:t>пера</w:t>
            </w:r>
          </w:p>
        </w:tc>
      </w:tr>
      <w:tr w:rsidR="00240CB7" w:rsidRPr="00CB2EF0" w:rsidTr="00245F5E">
        <w:trPr>
          <w:trHeight w:val="463"/>
        </w:trPr>
        <w:tc>
          <w:tcPr>
            <w:tcW w:w="1129" w:type="dxa"/>
          </w:tcPr>
          <w:p w:rsidR="00240CB7" w:rsidRPr="00CB2EF0" w:rsidRDefault="00240CB7" w:rsidP="00245F5E">
            <w:pPr>
              <w:rPr>
                <w:rFonts w:eastAsia="Calibri"/>
                <w:lang w:eastAsia="en-US"/>
              </w:rPr>
            </w:pPr>
            <w:r w:rsidRPr="00CB2EF0">
              <w:rPr>
                <w:rFonts w:eastAsia="Calibri"/>
                <w:lang w:eastAsia="en-US"/>
              </w:rPr>
              <w:t>7</w:t>
            </w:r>
          </w:p>
        </w:tc>
        <w:tc>
          <w:tcPr>
            <w:tcW w:w="3407" w:type="dxa"/>
          </w:tcPr>
          <w:p w:rsidR="00240CB7" w:rsidRPr="00CB2EF0" w:rsidRDefault="00240CB7" w:rsidP="00245F5E">
            <w:pPr>
              <w:rPr>
                <w:rFonts w:eastAsia="Calibri"/>
                <w:lang w:eastAsia="en-US" w:bidi="en-US"/>
              </w:rPr>
            </w:pPr>
            <w:r w:rsidRPr="00CB2EF0">
              <w:rPr>
                <w:rFonts w:eastAsia="Calibri"/>
                <w:lang w:eastAsia="en-US" w:bidi="en-US"/>
              </w:rPr>
              <w:t>«Летучая мышь»</w:t>
            </w:r>
          </w:p>
        </w:tc>
        <w:tc>
          <w:tcPr>
            <w:tcW w:w="3261" w:type="dxa"/>
          </w:tcPr>
          <w:p w:rsidR="00240CB7" w:rsidRPr="00CB2EF0" w:rsidRDefault="00240CB7" w:rsidP="00245F5E">
            <w:pPr>
              <w:rPr>
                <w:rFonts w:eastAsia="Calibri"/>
                <w:lang w:eastAsia="en-US"/>
              </w:rPr>
            </w:pPr>
            <w:r w:rsidRPr="00CB2EF0">
              <w:rPr>
                <w:rFonts w:eastAsia="Calibri"/>
                <w:lang w:eastAsia="en-US"/>
              </w:rPr>
              <w:t>И.Штраус</w:t>
            </w:r>
          </w:p>
        </w:tc>
        <w:tc>
          <w:tcPr>
            <w:tcW w:w="2463" w:type="dxa"/>
          </w:tcPr>
          <w:p w:rsidR="00240CB7" w:rsidRPr="00CB2EF0" w:rsidRDefault="00240CB7" w:rsidP="00245F5E">
            <w:pPr>
              <w:rPr>
                <w:rFonts w:eastAsia="Calibri"/>
                <w:lang w:eastAsia="en-US"/>
              </w:rPr>
            </w:pPr>
            <w:r w:rsidRPr="00CB2EF0">
              <w:rPr>
                <w:rFonts w:eastAsia="Calibri"/>
                <w:lang w:eastAsia="en-US"/>
              </w:rPr>
              <w:t>оперетта</w:t>
            </w:r>
          </w:p>
        </w:tc>
      </w:tr>
    </w:tbl>
    <w:p w:rsidR="00240CB7" w:rsidRDefault="00240CB7" w:rsidP="00240CB7">
      <w:pPr>
        <w:jc w:val="right"/>
        <w:rPr>
          <w:b/>
        </w:rPr>
      </w:pPr>
    </w:p>
    <w:p w:rsidR="007A4A6F" w:rsidRDefault="007A4A6F" w:rsidP="007A4A6F">
      <w:pPr>
        <w:jc w:val="both"/>
        <w:rPr>
          <w:b/>
        </w:rPr>
      </w:pPr>
      <w:r>
        <w:rPr>
          <w:b/>
        </w:rPr>
        <w:t>Музыкальная викторина</w:t>
      </w:r>
    </w:p>
    <w:p w:rsidR="007A4A6F" w:rsidRDefault="007A4A6F" w:rsidP="007A4A6F">
      <w:pPr>
        <w:jc w:val="both"/>
        <w:rPr>
          <w:b/>
        </w:rPr>
      </w:pPr>
    </w:p>
    <w:tbl>
      <w:tblPr>
        <w:tblStyle w:val="a3"/>
        <w:tblW w:w="5000" w:type="pct"/>
        <w:tblLook w:val="01E0"/>
      </w:tblPr>
      <w:tblGrid>
        <w:gridCol w:w="573"/>
        <w:gridCol w:w="3683"/>
        <w:gridCol w:w="3721"/>
        <w:gridCol w:w="3011"/>
      </w:tblGrid>
      <w:tr w:rsidR="007A4A6F" w:rsidRPr="00CB2E26" w:rsidTr="00F439F7">
        <w:tc>
          <w:tcPr>
            <w:tcW w:w="261" w:type="pct"/>
          </w:tcPr>
          <w:p w:rsidR="007A4A6F" w:rsidRPr="00E24FFD" w:rsidRDefault="007A4A6F" w:rsidP="00F439F7">
            <w:pPr>
              <w:rPr>
                <w:b/>
              </w:rPr>
            </w:pPr>
            <w:r w:rsidRPr="00E24FFD">
              <w:rPr>
                <w:b/>
              </w:rPr>
              <w:t>№</w:t>
            </w:r>
          </w:p>
        </w:tc>
        <w:tc>
          <w:tcPr>
            <w:tcW w:w="1676" w:type="pct"/>
          </w:tcPr>
          <w:p w:rsidR="007A4A6F" w:rsidRPr="00E24FFD" w:rsidRDefault="007A4A6F" w:rsidP="00F439F7">
            <w:pPr>
              <w:rPr>
                <w:b/>
              </w:rPr>
            </w:pPr>
            <w:r w:rsidRPr="00E24FFD">
              <w:rPr>
                <w:b/>
              </w:rPr>
              <w:t>Название произведения</w:t>
            </w:r>
          </w:p>
        </w:tc>
        <w:tc>
          <w:tcPr>
            <w:tcW w:w="1693" w:type="pct"/>
          </w:tcPr>
          <w:p w:rsidR="007A4A6F" w:rsidRPr="00E24FFD" w:rsidRDefault="007A4A6F" w:rsidP="00F439F7">
            <w:pPr>
              <w:rPr>
                <w:b/>
              </w:rPr>
            </w:pPr>
            <w:r w:rsidRPr="00E24FFD">
              <w:rPr>
                <w:b/>
              </w:rPr>
              <w:t xml:space="preserve">Исполнитель </w:t>
            </w:r>
          </w:p>
        </w:tc>
        <w:tc>
          <w:tcPr>
            <w:tcW w:w="1370" w:type="pct"/>
          </w:tcPr>
          <w:p w:rsidR="007A4A6F" w:rsidRPr="00E24FFD" w:rsidRDefault="007A4A6F" w:rsidP="00F439F7">
            <w:pPr>
              <w:rPr>
                <w:b/>
              </w:rPr>
            </w:pPr>
            <w:r w:rsidRPr="00E24FFD">
              <w:rPr>
                <w:b/>
              </w:rPr>
              <w:t>Композитор</w:t>
            </w:r>
          </w:p>
        </w:tc>
      </w:tr>
      <w:tr w:rsidR="007A4A6F" w:rsidRPr="00CB2E26" w:rsidTr="00F439F7">
        <w:tc>
          <w:tcPr>
            <w:tcW w:w="261" w:type="pct"/>
          </w:tcPr>
          <w:p w:rsidR="007A4A6F" w:rsidRPr="00E24FFD" w:rsidRDefault="007A4A6F" w:rsidP="00F439F7">
            <w:r w:rsidRPr="00E24FFD">
              <w:t>4</w:t>
            </w:r>
          </w:p>
        </w:tc>
        <w:tc>
          <w:tcPr>
            <w:tcW w:w="1676" w:type="pct"/>
          </w:tcPr>
          <w:p w:rsidR="007A4A6F" w:rsidRPr="00E24FFD" w:rsidRDefault="007A4A6F" w:rsidP="00F439F7">
            <w:r w:rsidRPr="00E24FFD">
              <w:t>Симфония № 8 1 часть «Неоконченная».</w:t>
            </w:r>
          </w:p>
        </w:tc>
        <w:tc>
          <w:tcPr>
            <w:tcW w:w="1693" w:type="pct"/>
          </w:tcPr>
          <w:p w:rsidR="007A4A6F" w:rsidRPr="00E24FFD" w:rsidRDefault="007A4A6F" w:rsidP="00F439F7">
            <w:r w:rsidRPr="00E24FFD">
              <w:t>Симфонический оркестр</w:t>
            </w:r>
          </w:p>
        </w:tc>
        <w:tc>
          <w:tcPr>
            <w:tcW w:w="1370" w:type="pct"/>
          </w:tcPr>
          <w:p w:rsidR="007A4A6F" w:rsidRPr="00E24FFD" w:rsidRDefault="007A4A6F" w:rsidP="00F439F7">
            <w:r w:rsidRPr="00E24FFD">
              <w:t>Ф. Шуберт.</w:t>
            </w:r>
          </w:p>
        </w:tc>
      </w:tr>
      <w:tr w:rsidR="007A4A6F" w:rsidRPr="00CB2E26" w:rsidTr="00F439F7">
        <w:tc>
          <w:tcPr>
            <w:tcW w:w="261" w:type="pct"/>
          </w:tcPr>
          <w:p w:rsidR="007A4A6F" w:rsidRPr="00E24FFD" w:rsidRDefault="007A4A6F" w:rsidP="00F439F7">
            <w:r w:rsidRPr="00E24FFD">
              <w:t>8</w:t>
            </w:r>
          </w:p>
        </w:tc>
        <w:tc>
          <w:tcPr>
            <w:tcW w:w="1676" w:type="pct"/>
          </w:tcPr>
          <w:p w:rsidR="007A4A6F" w:rsidRPr="00E24FFD" w:rsidRDefault="007A4A6F" w:rsidP="00F439F7">
            <w:r w:rsidRPr="00E24FFD">
              <w:t>«Звезда по имени Солнце».</w:t>
            </w:r>
          </w:p>
        </w:tc>
        <w:tc>
          <w:tcPr>
            <w:tcW w:w="1693" w:type="pct"/>
          </w:tcPr>
          <w:p w:rsidR="007A4A6F" w:rsidRPr="00E24FFD" w:rsidRDefault="007A4A6F" w:rsidP="00F439F7">
            <w:r w:rsidRPr="00E24FFD">
              <w:t xml:space="preserve">Гитара, Бас-гитара, ударная установка, </w:t>
            </w:r>
            <w:proofErr w:type="spellStart"/>
            <w:r w:rsidRPr="00E24FFD">
              <w:t>В.Цой</w:t>
            </w:r>
            <w:proofErr w:type="spellEnd"/>
            <w:r w:rsidRPr="00E24FFD">
              <w:t>.</w:t>
            </w:r>
          </w:p>
        </w:tc>
        <w:tc>
          <w:tcPr>
            <w:tcW w:w="1370" w:type="pct"/>
          </w:tcPr>
          <w:p w:rsidR="007A4A6F" w:rsidRPr="00E24FFD" w:rsidRDefault="007A4A6F" w:rsidP="00F439F7">
            <w:proofErr w:type="spellStart"/>
            <w:r w:rsidRPr="00E24FFD">
              <w:t>В.Цой</w:t>
            </w:r>
            <w:proofErr w:type="spellEnd"/>
            <w:r w:rsidRPr="00E24FFD">
              <w:t>.</w:t>
            </w:r>
          </w:p>
        </w:tc>
      </w:tr>
      <w:tr w:rsidR="007A4A6F" w:rsidRPr="00CB2E26" w:rsidTr="00F439F7">
        <w:tc>
          <w:tcPr>
            <w:tcW w:w="261" w:type="pct"/>
          </w:tcPr>
          <w:p w:rsidR="007A4A6F" w:rsidRPr="00E24FFD" w:rsidRDefault="007A4A6F" w:rsidP="00F439F7">
            <w:r w:rsidRPr="00E24FFD">
              <w:t>6</w:t>
            </w:r>
          </w:p>
        </w:tc>
        <w:tc>
          <w:tcPr>
            <w:tcW w:w="1676" w:type="pct"/>
          </w:tcPr>
          <w:p w:rsidR="007A4A6F" w:rsidRPr="00E24FFD" w:rsidRDefault="007A4A6F" w:rsidP="00F439F7">
            <w:r w:rsidRPr="00E24FFD">
              <w:t>Рапсодия в стиле блюз.</w:t>
            </w:r>
          </w:p>
        </w:tc>
        <w:tc>
          <w:tcPr>
            <w:tcW w:w="1693" w:type="pct"/>
          </w:tcPr>
          <w:p w:rsidR="007A4A6F" w:rsidRPr="00E24FFD" w:rsidRDefault="007A4A6F" w:rsidP="00F439F7">
            <w:r w:rsidRPr="00E24FFD">
              <w:t xml:space="preserve">Джазовый оркестр, </w:t>
            </w:r>
            <w:proofErr w:type="spellStart"/>
            <w:r w:rsidRPr="00E24FFD">
              <w:t>саксафон</w:t>
            </w:r>
            <w:proofErr w:type="spellEnd"/>
            <w:r w:rsidRPr="00E24FFD">
              <w:t>.</w:t>
            </w:r>
          </w:p>
        </w:tc>
        <w:tc>
          <w:tcPr>
            <w:tcW w:w="1370" w:type="pct"/>
          </w:tcPr>
          <w:p w:rsidR="007A4A6F" w:rsidRPr="00E24FFD" w:rsidRDefault="007A4A6F" w:rsidP="00F439F7">
            <w:r w:rsidRPr="00E24FFD">
              <w:t>Дж. Гершвин.</w:t>
            </w:r>
          </w:p>
        </w:tc>
      </w:tr>
      <w:tr w:rsidR="007A4A6F" w:rsidRPr="00CB2E26" w:rsidTr="00F439F7">
        <w:tc>
          <w:tcPr>
            <w:tcW w:w="261" w:type="pct"/>
          </w:tcPr>
          <w:p w:rsidR="007A4A6F" w:rsidRPr="00E24FFD" w:rsidRDefault="007A4A6F" w:rsidP="00F439F7">
            <w:r w:rsidRPr="00E24FFD">
              <w:t>3</w:t>
            </w:r>
          </w:p>
        </w:tc>
        <w:tc>
          <w:tcPr>
            <w:tcW w:w="1676" w:type="pct"/>
          </w:tcPr>
          <w:p w:rsidR="007A4A6F" w:rsidRPr="00E24FFD" w:rsidRDefault="007A4A6F" w:rsidP="00F439F7">
            <w:r w:rsidRPr="00E24FFD">
              <w:t>Концерт 1 часть</w:t>
            </w:r>
          </w:p>
        </w:tc>
        <w:tc>
          <w:tcPr>
            <w:tcW w:w="1693" w:type="pct"/>
          </w:tcPr>
          <w:p w:rsidR="007A4A6F" w:rsidRPr="00E24FFD" w:rsidRDefault="007A4A6F" w:rsidP="00F439F7">
            <w:r w:rsidRPr="00E24FFD">
              <w:t>Симфонический оркестр, фортепиано</w:t>
            </w:r>
          </w:p>
        </w:tc>
        <w:tc>
          <w:tcPr>
            <w:tcW w:w="1370" w:type="pct"/>
          </w:tcPr>
          <w:p w:rsidR="007A4A6F" w:rsidRPr="00E24FFD" w:rsidRDefault="007A4A6F" w:rsidP="00F439F7">
            <w:r w:rsidRPr="00E24FFD">
              <w:t>Б.Чайковский.</w:t>
            </w:r>
          </w:p>
        </w:tc>
      </w:tr>
      <w:tr w:rsidR="007A4A6F" w:rsidRPr="00CB2E26" w:rsidTr="00F439F7">
        <w:tc>
          <w:tcPr>
            <w:tcW w:w="261" w:type="pct"/>
          </w:tcPr>
          <w:p w:rsidR="007A4A6F" w:rsidRPr="00E24FFD" w:rsidRDefault="007A4A6F" w:rsidP="00F439F7">
            <w:r w:rsidRPr="00E24FFD">
              <w:t>7</w:t>
            </w:r>
          </w:p>
        </w:tc>
        <w:tc>
          <w:tcPr>
            <w:tcW w:w="1676" w:type="pct"/>
          </w:tcPr>
          <w:p w:rsidR="007A4A6F" w:rsidRPr="00E24FFD" w:rsidRDefault="007A4A6F" w:rsidP="00F439F7">
            <w:r w:rsidRPr="00E24FFD">
              <w:t xml:space="preserve">«Рассвет на Москве-реке» из оперы </w:t>
            </w:r>
            <w:proofErr w:type="spellStart"/>
            <w:r w:rsidRPr="00E24FFD">
              <w:t>Хованщина</w:t>
            </w:r>
            <w:proofErr w:type="spellEnd"/>
            <w:r w:rsidRPr="00E24FFD">
              <w:t>»</w:t>
            </w:r>
          </w:p>
        </w:tc>
        <w:tc>
          <w:tcPr>
            <w:tcW w:w="1693" w:type="pct"/>
          </w:tcPr>
          <w:p w:rsidR="007A4A6F" w:rsidRPr="00E24FFD" w:rsidRDefault="007A4A6F" w:rsidP="00F439F7">
            <w:r w:rsidRPr="00E24FFD">
              <w:t>Симфонический оркестр (</w:t>
            </w:r>
            <w:proofErr w:type="gramStart"/>
            <w:r w:rsidRPr="00E24FFD">
              <w:t>струнные</w:t>
            </w:r>
            <w:proofErr w:type="gramEnd"/>
            <w:r w:rsidRPr="00E24FFD">
              <w:t xml:space="preserve"> и духовые)</w:t>
            </w:r>
          </w:p>
        </w:tc>
        <w:tc>
          <w:tcPr>
            <w:tcW w:w="1370" w:type="pct"/>
          </w:tcPr>
          <w:p w:rsidR="007A4A6F" w:rsidRPr="00E24FFD" w:rsidRDefault="007A4A6F" w:rsidP="00F439F7">
            <w:r w:rsidRPr="00E24FFD">
              <w:t>М.П.Мусоргский.</w:t>
            </w:r>
          </w:p>
        </w:tc>
      </w:tr>
      <w:tr w:rsidR="007A4A6F" w:rsidRPr="00CB2E26" w:rsidTr="00F439F7">
        <w:tc>
          <w:tcPr>
            <w:tcW w:w="261" w:type="pct"/>
          </w:tcPr>
          <w:p w:rsidR="007A4A6F" w:rsidRPr="00E24FFD" w:rsidRDefault="007A4A6F" w:rsidP="00F439F7">
            <w:r w:rsidRPr="00E24FFD">
              <w:t>1</w:t>
            </w:r>
          </w:p>
        </w:tc>
        <w:tc>
          <w:tcPr>
            <w:tcW w:w="1676" w:type="pct"/>
          </w:tcPr>
          <w:p w:rsidR="007A4A6F" w:rsidRPr="00E24FFD" w:rsidRDefault="007A4A6F" w:rsidP="00F439F7">
            <w:r w:rsidRPr="00E24FFD">
              <w:t>Пляска щеголих</w:t>
            </w:r>
            <w:proofErr w:type="gramStart"/>
            <w:r w:rsidRPr="00E24FFD">
              <w:t>.</w:t>
            </w:r>
            <w:proofErr w:type="gramEnd"/>
            <w:r w:rsidRPr="00E24FFD">
              <w:t xml:space="preserve"> </w:t>
            </w:r>
            <w:proofErr w:type="gramStart"/>
            <w:r w:rsidRPr="00E24FFD">
              <w:t>и</w:t>
            </w:r>
            <w:proofErr w:type="gramEnd"/>
            <w:r w:rsidRPr="00E24FFD">
              <w:t>з балета «Весна Священная»</w:t>
            </w:r>
          </w:p>
        </w:tc>
        <w:tc>
          <w:tcPr>
            <w:tcW w:w="1693" w:type="pct"/>
          </w:tcPr>
          <w:p w:rsidR="007A4A6F" w:rsidRPr="00E24FFD" w:rsidRDefault="007A4A6F" w:rsidP="00F439F7">
            <w:r w:rsidRPr="00E24FFD">
              <w:t>Симфонический оркестр.</w:t>
            </w:r>
          </w:p>
        </w:tc>
        <w:tc>
          <w:tcPr>
            <w:tcW w:w="1370" w:type="pct"/>
          </w:tcPr>
          <w:p w:rsidR="007A4A6F" w:rsidRPr="00E24FFD" w:rsidRDefault="007A4A6F" w:rsidP="00F439F7">
            <w:r w:rsidRPr="00E24FFD">
              <w:t>И.Стравинский.</w:t>
            </w:r>
          </w:p>
        </w:tc>
      </w:tr>
      <w:tr w:rsidR="007A4A6F" w:rsidRPr="00CB2E26" w:rsidTr="00F439F7">
        <w:tc>
          <w:tcPr>
            <w:tcW w:w="261" w:type="pct"/>
          </w:tcPr>
          <w:p w:rsidR="007A4A6F" w:rsidRPr="00E24FFD" w:rsidRDefault="007A4A6F" w:rsidP="00F439F7">
            <w:r w:rsidRPr="00E24FFD">
              <w:t>5</w:t>
            </w:r>
          </w:p>
        </w:tc>
        <w:tc>
          <w:tcPr>
            <w:tcW w:w="1676" w:type="pct"/>
          </w:tcPr>
          <w:p w:rsidR="007A4A6F" w:rsidRPr="00E24FFD" w:rsidRDefault="007A4A6F" w:rsidP="00F439F7">
            <w:r w:rsidRPr="00E24FFD">
              <w:t xml:space="preserve"> «Александра» </w:t>
            </w:r>
            <w:proofErr w:type="gramStart"/>
            <w:r w:rsidRPr="00E24FFD">
              <w:t>из</w:t>
            </w:r>
            <w:proofErr w:type="gramEnd"/>
            <w:r w:rsidRPr="00E24FFD">
              <w:t xml:space="preserve"> к/</w:t>
            </w:r>
            <w:proofErr w:type="spellStart"/>
            <w:r w:rsidRPr="00E24FFD">
              <w:t>ф</w:t>
            </w:r>
            <w:proofErr w:type="spellEnd"/>
            <w:r w:rsidRPr="00E24FFD">
              <w:t xml:space="preserve"> «Москва слезам не верила»</w:t>
            </w:r>
          </w:p>
        </w:tc>
        <w:tc>
          <w:tcPr>
            <w:tcW w:w="1693" w:type="pct"/>
          </w:tcPr>
          <w:p w:rsidR="007A4A6F" w:rsidRPr="00E24FFD" w:rsidRDefault="007A4A6F" w:rsidP="00F439F7">
            <w:r w:rsidRPr="00E24FFD">
              <w:t>Гитара, С.Никитин</w:t>
            </w:r>
          </w:p>
        </w:tc>
        <w:tc>
          <w:tcPr>
            <w:tcW w:w="1370" w:type="pct"/>
          </w:tcPr>
          <w:p w:rsidR="007A4A6F" w:rsidRPr="00E24FFD" w:rsidRDefault="007A4A6F" w:rsidP="00F439F7">
            <w:r w:rsidRPr="00E24FFD">
              <w:t>С.Никитин</w:t>
            </w:r>
          </w:p>
        </w:tc>
      </w:tr>
      <w:tr w:rsidR="007A4A6F" w:rsidRPr="00CB2E26" w:rsidTr="00F439F7">
        <w:tc>
          <w:tcPr>
            <w:tcW w:w="261" w:type="pct"/>
          </w:tcPr>
          <w:p w:rsidR="007A4A6F" w:rsidRPr="00E24FFD" w:rsidRDefault="007A4A6F" w:rsidP="00F439F7">
            <w:r w:rsidRPr="00E24FFD">
              <w:t>2</w:t>
            </w:r>
          </w:p>
        </w:tc>
        <w:tc>
          <w:tcPr>
            <w:tcW w:w="1676" w:type="pct"/>
          </w:tcPr>
          <w:p w:rsidR="007A4A6F" w:rsidRPr="00E24FFD" w:rsidRDefault="007A4A6F" w:rsidP="00F439F7">
            <w:r w:rsidRPr="00E24FFD">
              <w:t>Грезы</w:t>
            </w:r>
          </w:p>
        </w:tc>
        <w:tc>
          <w:tcPr>
            <w:tcW w:w="1693" w:type="pct"/>
          </w:tcPr>
          <w:p w:rsidR="007A4A6F" w:rsidRPr="00E24FFD" w:rsidRDefault="007A4A6F" w:rsidP="00F439F7">
            <w:r w:rsidRPr="00E24FFD">
              <w:t>Смешанный хор, а капелла</w:t>
            </w:r>
          </w:p>
        </w:tc>
        <w:tc>
          <w:tcPr>
            <w:tcW w:w="1370" w:type="pct"/>
          </w:tcPr>
          <w:p w:rsidR="007A4A6F" w:rsidRPr="00E24FFD" w:rsidRDefault="007A4A6F" w:rsidP="00F439F7">
            <w:r w:rsidRPr="00E24FFD">
              <w:t>Р.Шуман.</w:t>
            </w:r>
          </w:p>
        </w:tc>
      </w:tr>
    </w:tbl>
    <w:p w:rsidR="007A4A6F" w:rsidRDefault="007A4A6F" w:rsidP="007A4A6F">
      <w:pPr>
        <w:jc w:val="right"/>
        <w:rPr>
          <w:b/>
        </w:rPr>
      </w:pPr>
      <w:r>
        <w:rPr>
          <w:b/>
        </w:rPr>
        <w:t>24 балла</w:t>
      </w:r>
    </w:p>
    <w:p w:rsidR="007A4A6F" w:rsidRDefault="007A4A6F" w:rsidP="00240CB7">
      <w:pPr>
        <w:jc w:val="right"/>
        <w:rPr>
          <w:b/>
        </w:rPr>
      </w:pPr>
    </w:p>
    <w:p w:rsidR="00240CB7" w:rsidRDefault="007A4A6F" w:rsidP="007A4A6F">
      <w:pPr>
        <w:rPr>
          <w:b/>
        </w:rPr>
      </w:pPr>
      <w:r>
        <w:rPr>
          <w:b/>
        </w:rPr>
        <w:t>ИТОГО</w:t>
      </w:r>
      <w:r w:rsidR="00240CB7">
        <w:rPr>
          <w:b/>
        </w:rPr>
        <w:t xml:space="preserve">: </w:t>
      </w:r>
      <w:r>
        <w:rPr>
          <w:b/>
        </w:rPr>
        <w:t>108</w:t>
      </w:r>
      <w:r w:rsidR="00240CB7">
        <w:rPr>
          <w:b/>
        </w:rPr>
        <w:t xml:space="preserve"> балл</w:t>
      </w:r>
      <w:r>
        <w:rPr>
          <w:b/>
        </w:rPr>
        <w:t>ов</w:t>
      </w:r>
    </w:p>
    <w:p w:rsidR="00240CB7" w:rsidRDefault="00240CB7" w:rsidP="00240CB7">
      <w:pPr>
        <w:jc w:val="right"/>
        <w:rPr>
          <w:b/>
        </w:rPr>
      </w:pPr>
    </w:p>
    <w:p w:rsidR="008B6F8B" w:rsidRDefault="008B6F8B"/>
    <w:sectPr w:rsidR="008B6F8B" w:rsidSect="00A056D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0CB7"/>
    <w:rsid w:val="00077F6C"/>
    <w:rsid w:val="00182796"/>
    <w:rsid w:val="00240CB7"/>
    <w:rsid w:val="00426756"/>
    <w:rsid w:val="005542D3"/>
    <w:rsid w:val="0064149B"/>
    <w:rsid w:val="00774D76"/>
    <w:rsid w:val="007A4A6F"/>
    <w:rsid w:val="007D72BA"/>
    <w:rsid w:val="008B6F8B"/>
    <w:rsid w:val="008C0FCA"/>
    <w:rsid w:val="00CB2EF0"/>
    <w:rsid w:val="00CB6D7D"/>
    <w:rsid w:val="00CD2EC7"/>
    <w:rsid w:val="00CF0D92"/>
    <w:rsid w:val="00F26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B7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4A6F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2017-04-18T06:24:00Z</cp:lastPrinted>
  <dcterms:created xsi:type="dcterms:W3CDTF">2017-04-06T08:42:00Z</dcterms:created>
  <dcterms:modified xsi:type="dcterms:W3CDTF">2017-04-18T06:26:00Z</dcterms:modified>
</cp:coreProperties>
</file>